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D3051" w14:textId="77777777" w:rsidR="00102CE5" w:rsidRPr="00102CE5" w:rsidRDefault="00102CE5" w:rsidP="00102CE5">
      <w:pPr>
        <w:shd w:val="clear" w:color="auto" w:fill="FFFFFF"/>
        <w:suppressAutoHyphens/>
        <w:snapToGrid w:val="0"/>
        <w:jc w:val="both"/>
        <w:rPr>
          <w:rFonts w:ascii="仿宋_GB2312" w:eastAsia="仿宋_GB2312" w:hAnsi="Times New Roman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102CE5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附件1</w:t>
      </w:r>
    </w:p>
    <w:p w14:paraId="43B34986" w14:textId="77777777" w:rsidR="00102CE5" w:rsidRPr="00102CE5" w:rsidRDefault="00102CE5" w:rsidP="00102CE5">
      <w:pPr>
        <w:shd w:val="clear" w:color="auto" w:fill="FFFFFF"/>
        <w:suppressAutoHyphens/>
        <w:snapToGrid w:val="0"/>
        <w:spacing w:line="440" w:lineRule="exact"/>
        <w:ind w:left="215"/>
        <w:jc w:val="center"/>
        <w:rPr>
          <w:rFonts w:ascii="方正小标宋简体" w:eastAsia="方正小标宋简体" w:hAnsi="方正小标宋简体" w:cs="方正小标宋简体"/>
          <w:color w:val="2D2D2D"/>
          <w:kern w:val="0"/>
          <w:sz w:val="36"/>
          <w:szCs w:val="36"/>
          <w:shd w:val="clear" w:color="auto" w:fill="FFFFFF"/>
          <w:lang w:bidi="ar"/>
        </w:rPr>
      </w:pPr>
      <w:r w:rsidRPr="00102CE5">
        <w:rPr>
          <w:rFonts w:ascii="方正小标宋简体" w:eastAsia="方正小标宋简体" w:hAnsi="方正小标宋简体" w:cs="方正小标宋简体"/>
          <w:color w:val="2D2D2D"/>
          <w:kern w:val="0"/>
          <w:sz w:val="36"/>
          <w:szCs w:val="36"/>
          <w:shd w:val="clear" w:color="auto" w:fill="FFFFFF"/>
          <w:lang w:bidi="ar"/>
        </w:rPr>
        <w:t>非因工伤残或因病丧失劳动能力鉴定申请须知</w:t>
      </w:r>
    </w:p>
    <w:p w14:paraId="50187910" w14:textId="77777777" w:rsidR="00102CE5" w:rsidRPr="00102CE5" w:rsidRDefault="00102CE5" w:rsidP="00102CE5">
      <w:pPr>
        <w:shd w:val="clear" w:color="auto" w:fill="FFFFFF"/>
        <w:suppressAutoHyphens/>
        <w:snapToGrid w:val="0"/>
        <w:spacing w:line="320" w:lineRule="exact"/>
        <w:jc w:val="both"/>
        <w:rPr>
          <w:rFonts w:ascii="Times New Roman" w:eastAsia="宋体" w:hAnsi="Times New Roman" w:cs="Times New Roman"/>
          <w:color w:val="2D2D2D"/>
          <w:sz w:val="20"/>
          <w:szCs w:val="20"/>
        </w:rPr>
      </w:pPr>
      <w:r w:rsidRPr="00102CE5">
        <w:rPr>
          <w:rFonts w:ascii="黑体" w:eastAsia="黑体" w:hAnsi="宋体" w:cs="黑体"/>
          <w:color w:val="000000"/>
          <w:kern w:val="0"/>
          <w:sz w:val="28"/>
          <w:szCs w:val="28"/>
          <w:shd w:val="clear" w:color="auto" w:fill="FFFFFF"/>
          <w:lang w:bidi="ar"/>
        </w:rPr>
        <w:t>一、申请程序</w:t>
      </w:r>
    </w:p>
    <w:p w14:paraId="55E93D6B" w14:textId="77777777" w:rsidR="00102CE5" w:rsidRPr="00102CE5" w:rsidRDefault="00102CE5" w:rsidP="00102CE5">
      <w:pPr>
        <w:shd w:val="clear" w:color="auto" w:fill="FFFFFF"/>
        <w:suppressAutoHyphens/>
        <w:snapToGrid w:val="0"/>
        <w:spacing w:line="320" w:lineRule="exact"/>
        <w:ind w:firstLine="640"/>
        <w:jc w:val="both"/>
        <w:rPr>
          <w:rFonts w:ascii="Times New Roman" w:eastAsia="宋体" w:hAnsi="Times New Roman" w:cs="Times New Roman"/>
          <w:color w:val="2D2D2D"/>
          <w:sz w:val="20"/>
          <w:szCs w:val="20"/>
        </w:rPr>
      </w:pPr>
      <w:r w:rsidRPr="00102CE5">
        <w:rPr>
          <w:rFonts w:ascii="仿宋" w:eastAsia="仿宋" w:hAnsi="仿宋" w:cs="仿宋"/>
          <w:color w:val="2D2D2D"/>
          <w:kern w:val="0"/>
          <w:sz w:val="28"/>
          <w:szCs w:val="28"/>
          <w:shd w:val="clear" w:color="auto" w:fill="FFFFFF"/>
          <w:lang w:bidi="ar"/>
        </w:rPr>
        <w:t>1.申请人向所在单位提出书面申请。</w:t>
      </w:r>
    </w:p>
    <w:p w14:paraId="6FE60D35" w14:textId="77777777" w:rsidR="00102CE5" w:rsidRPr="00102CE5" w:rsidRDefault="00102CE5" w:rsidP="00102CE5">
      <w:pPr>
        <w:shd w:val="clear" w:color="auto" w:fill="FFFFFF"/>
        <w:suppressAutoHyphens/>
        <w:snapToGrid w:val="0"/>
        <w:spacing w:line="320" w:lineRule="exact"/>
        <w:ind w:firstLine="640"/>
        <w:jc w:val="both"/>
        <w:rPr>
          <w:rFonts w:ascii="Times New Roman" w:eastAsia="宋体" w:hAnsi="Times New Roman" w:cs="Times New Roman"/>
          <w:color w:val="2D2D2D"/>
          <w:sz w:val="20"/>
          <w:szCs w:val="20"/>
        </w:rPr>
      </w:pPr>
      <w:r w:rsidRPr="00102CE5">
        <w:rPr>
          <w:rFonts w:ascii="仿宋" w:eastAsia="仿宋" w:hAnsi="仿宋" w:cs="仿宋"/>
          <w:color w:val="2D2D2D"/>
          <w:kern w:val="0"/>
          <w:sz w:val="28"/>
          <w:szCs w:val="28"/>
          <w:shd w:val="clear" w:color="auto" w:fill="FFFFFF"/>
          <w:lang w:bidi="ar"/>
        </w:rPr>
        <w:t>2.申请单位初审并在本单位公示一周，出具公示报告，</w:t>
      </w:r>
      <w:r w:rsidRPr="00102CE5">
        <w:rPr>
          <w:rFonts w:ascii="仿宋" w:eastAsia="仿宋" w:hAnsi="仿宋" w:cs="仿宋" w:hint="eastAsia"/>
          <w:color w:val="2D2D2D"/>
          <w:kern w:val="0"/>
          <w:sz w:val="28"/>
          <w:szCs w:val="28"/>
          <w:shd w:val="clear" w:color="auto" w:fill="FFFFFF"/>
          <w:lang w:bidi="ar"/>
        </w:rPr>
        <w:t>公示无异议者</w:t>
      </w:r>
      <w:r w:rsidRPr="00102CE5">
        <w:rPr>
          <w:rFonts w:ascii="仿宋" w:eastAsia="仿宋" w:hAnsi="仿宋" w:cs="仿宋"/>
          <w:color w:val="2D2D2D"/>
          <w:kern w:val="0"/>
          <w:sz w:val="28"/>
          <w:szCs w:val="28"/>
          <w:shd w:val="clear" w:color="auto" w:fill="FFFFFF"/>
          <w:lang w:bidi="ar"/>
        </w:rPr>
        <w:t>如实填写《濮阳市职工非因工伤残因病丧失劳动能力鉴定申请表》。</w:t>
      </w:r>
    </w:p>
    <w:p w14:paraId="67959433" w14:textId="77777777" w:rsidR="00102CE5" w:rsidRPr="00102CE5" w:rsidRDefault="00102CE5" w:rsidP="00102CE5">
      <w:pPr>
        <w:shd w:val="clear" w:color="auto" w:fill="FFFFFF"/>
        <w:suppressAutoHyphens/>
        <w:snapToGrid w:val="0"/>
        <w:spacing w:line="320" w:lineRule="exact"/>
        <w:ind w:firstLine="640"/>
        <w:jc w:val="both"/>
        <w:rPr>
          <w:rFonts w:ascii="仿宋" w:eastAsia="仿宋" w:hAnsi="仿宋" w:cs="仿宋"/>
          <w:color w:val="2D2D2D"/>
          <w:kern w:val="0"/>
          <w:sz w:val="28"/>
          <w:szCs w:val="28"/>
          <w:shd w:val="clear" w:color="auto" w:fill="FFFFFF"/>
          <w:lang w:bidi="ar"/>
        </w:rPr>
      </w:pPr>
      <w:r w:rsidRPr="00102CE5">
        <w:rPr>
          <w:rFonts w:ascii="仿宋" w:eastAsia="仿宋" w:hAnsi="仿宋" w:cs="仿宋"/>
          <w:color w:val="2D2D2D"/>
          <w:kern w:val="0"/>
          <w:sz w:val="28"/>
          <w:szCs w:val="28"/>
          <w:shd w:val="clear" w:color="auto" w:fill="FFFFFF"/>
          <w:lang w:bidi="ar"/>
        </w:rPr>
        <w:t>3.将加盖单位公章后的申请表、公示结论及其他要求材料一并报市劳动能力鉴定委员会。</w:t>
      </w:r>
    </w:p>
    <w:p w14:paraId="706362BC" w14:textId="77777777" w:rsidR="00102CE5" w:rsidRPr="00102CE5" w:rsidRDefault="00102CE5" w:rsidP="00102CE5">
      <w:pPr>
        <w:shd w:val="clear" w:color="auto" w:fill="FFFFFF"/>
        <w:suppressAutoHyphens/>
        <w:snapToGrid w:val="0"/>
        <w:spacing w:line="320" w:lineRule="exact"/>
        <w:jc w:val="both"/>
        <w:rPr>
          <w:rFonts w:ascii="Times New Roman" w:eastAsia="宋体" w:hAnsi="Times New Roman" w:cs="Times New Roman"/>
          <w:color w:val="2D2D2D"/>
          <w:sz w:val="20"/>
          <w:szCs w:val="20"/>
        </w:rPr>
      </w:pPr>
      <w:r w:rsidRPr="00102CE5">
        <w:rPr>
          <w:rFonts w:ascii="黑体" w:eastAsia="黑体" w:hAnsi="宋体" w:cs="黑体" w:hint="eastAsia"/>
          <w:color w:val="000000"/>
          <w:kern w:val="0"/>
          <w:sz w:val="28"/>
          <w:szCs w:val="28"/>
          <w:shd w:val="clear" w:color="auto" w:fill="FFFFFF"/>
          <w:lang w:bidi="ar"/>
        </w:rPr>
        <w:t>二</w:t>
      </w:r>
      <w:r w:rsidRPr="00102CE5">
        <w:rPr>
          <w:rFonts w:ascii="黑体" w:eastAsia="黑体" w:hAnsi="宋体" w:cs="黑体"/>
          <w:color w:val="000000"/>
          <w:kern w:val="0"/>
          <w:sz w:val="28"/>
          <w:szCs w:val="28"/>
          <w:shd w:val="clear" w:color="auto" w:fill="FFFFFF"/>
          <w:lang w:bidi="ar"/>
        </w:rPr>
        <w:t>、申报</w:t>
      </w:r>
      <w:r w:rsidRPr="00102CE5">
        <w:rPr>
          <w:rFonts w:ascii="黑体" w:eastAsia="黑体" w:hAnsi="宋体" w:cs="黑体" w:hint="eastAsia"/>
          <w:color w:val="000000"/>
          <w:kern w:val="0"/>
          <w:sz w:val="28"/>
          <w:szCs w:val="28"/>
          <w:shd w:val="clear" w:color="auto" w:fill="FFFFFF"/>
          <w:lang w:bidi="ar"/>
        </w:rPr>
        <w:t>时间</w:t>
      </w:r>
    </w:p>
    <w:p w14:paraId="2FCFA9F4" w14:textId="77777777" w:rsidR="00102CE5" w:rsidRPr="00102CE5" w:rsidRDefault="00102CE5" w:rsidP="00102CE5">
      <w:pPr>
        <w:shd w:val="clear" w:color="auto" w:fill="FFFFFF"/>
        <w:suppressAutoHyphens/>
        <w:snapToGrid w:val="0"/>
        <w:spacing w:line="320" w:lineRule="exact"/>
        <w:ind w:firstLine="640"/>
        <w:jc w:val="both"/>
        <w:rPr>
          <w:rFonts w:ascii="仿宋" w:eastAsia="仿宋" w:hAnsi="仿宋" w:cs="仿宋"/>
          <w:color w:val="2D2D2D"/>
          <w:kern w:val="0"/>
          <w:sz w:val="28"/>
          <w:szCs w:val="28"/>
          <w:shd w:val="clear" w:color="auto" w:fill="FFFFFF"/>
          <w:lang w:bidi="ar"/>
        </w:rPr>
      </w:pPr>
      <w:r w:rsidRPr="00102CE5">
        <w:rPr>
          <w:rFonts w:ascii="仿宋" w:eastAsia="仿宋" w:hAnsi="仿宋" w:cs="仿宋" w:hint="eastAsia"/>
          <w:b/>
          <w:bCs/>
          <w:color w:val="2D2D2D"/>
          <w:kern w:val="0"/>
          <w:sz w:val="28"/>
          <w:szCs w:val="28"/>
          <w:shd w:val="clear" w:color="auto" w:fill="FFFFFF"/>
          <w:lang w:bidi="ar"/>
        </w:rPr>
        <w:t>每年三月和九月1-10号</w:t>
      </w:r>
      <w:r w:rsidRPr="00102CE5">
        <w:rPr>
          <w:rFonts w:ascii="仿宋" w:eastAsia="仿宋" w:hAnsi="仿宋" w:cs="仿宋" w:hint="eastAsia"/>
          <w:color w:val="2D2D2D"/>
          <w:kern w:val="0"/>
          <w:sz w:val="28"/>
          <w:szCs w:val="28"/>
          <w:shd w:val="clear" w:color="auto" w:fill="FFFFFF"/>
          <w:lang w:bidi="ar"/>
        </w:rPr>
        <w:t>为申报时间，申请人需在申报时间内送报材料。</w:t>
      </w:r>
    </w:p>
    <w:p w14:paraId="4CB7BF98" w14:textId="77777777" w:rsidR="00102CE5" w:rsidRPr="00102CE5" w:rsidRDefault="00102CE5" w:rsidP="00102CE5">
      <w:pPr>
        <w:shd w:val="clear" w:color="auto" w:fill="FFFFFF"/>
        <w:suppressAutoHyphens/>
        <w:snapToGrid w:val="0"/>
        <w:spacing w:line="320" w:lineRule="exact"/>
        <w:jc w:val="both"/>
        <w:rPr>
          <w:rFonts w:ascii="Times New Roman" w:eastAsia="宋体" w:hAnsi="Times New Roman" w:cs="Times New Roman"/>
          <w:color w:val="2D2D2D"/>
          <w:sz w:val="20"/>
          <w:szCs w:val="20"/>
        </w:rPr>
      </w:pPr>
      <w:r w:rsidRPr="00102CE5">
        <w:rPr>
          <w:rFonts w:ascii="黑体" w:eastAsia="黑体" w:hAnsi="宋体" w:cs="黑体" w:hint="eastAsia"/>
          <w:color w:val="000000"/>
          <w:kern w:val="0"/>
          <w:sz w:val="28"/>
          <w:szCs w:val="28"/>
          <w:shd w:val="clear" w:color="auto" w:fill="FFFFFF"/>
          <w:lang w:bidi="ar"/>
        </w:rPr>
        <w:t>三</w:t>
      </w:r>
      <w:r w:rsidRPr="00102CE5">
        <w:rPr>
          <w:rFonts w:ascii="黑体" w:eastAsia="黑体" w:hAnsi="宋体" w:cs="黑体"/>
          <w:color w:val="000000"/>
          <w:kern w:val="0"/>
          <w:sz w:val="28"/>
          <w:szCs w:val="28"/>
          <w:shd w:val="clear" w:color="auto" w:fill="FFFFFF"/>
          <w:lang w:bidi="ar"/>
        </w:rPr>
        <w:t>、申报材料</w:t>
      </w:r>
    </w:p>
    <w:p w14:paraId="403E0EC6" w14:textId="77777777" w:rsidR="00102CE5" w:rsidRPr="00102CE5" w:rsidRDefault="00102CE5" w:rsidP="00102CE5">
      <w:pPr>
        <w:shd w:val="clear" w:color="auto" w:fill="FFFFFF"/>
        <w:suppressAutoHyphens/>
        <w:snapToGrid w:val="0"/>
        <w:spacing w:line="320" w:lineRule="exact"/>
        <w:jc w:val="both"/>
        <w:rPr>
          <w:rFonts w:ascii="Times New Roman" w:eastAsia="宋体" w:hAnsi="Times New Roman" w:cs="Times New Roman"/>
          <w:color w:val="2D2D2D"/>
          <w:sz w:val="20"/>
          <w:szCs w:val="20"/>
        </w:rPr>
      </w:pPr>
      <w:r w:rsidRPr="00102CE5">
        <w:rPr>
          <w:rFonts w:ascii="仿宋" w:eastAsia="仿宋" w:hAnsi="仿宋" w:cs="仿宋"/>
          <w:color w:val="2D2D2D"/>
          <w:kern w:val="0"/>
          <w:sz w:val="28"/>
          <w:szCs w:val="28"/>
          <w:shd w:val="clear" w:color="auto" w:fill="FFFFFF"/>
          <w:lang w:bidi="ar"/>
        </w:rPr>
        <w:t>（一）一般材料：</w:t>
      </w:r>
    </w:p>
    <w:p w14:paraId="27C992A1" w14:textId="77777777" w:rsidR="00102CE5" w:rsidRPr="00102CE5" w:rsidRDefault="00102CE5" w:rsidP="00102CE5">
      <w:pPr>
        <w:shd w:val="clear" w:color="auto" w:fill="FFFFFF"/>
        <w:suppressAutoHyphens/>
        <w:snapToGrid w:val="0"/>
        <w:spacing w:line="320" w:lineRule="exact"/>
        <w:ind w:firstLine="537"/>
        <w:jc w:val="both"/>
        <w:rPr>
          <w:rFonts w:ascii="仿宋" w:eastAsia="仿宋" w:hAnsi="仿宋" w:cs="仿宋"/>
          <w:color w:val="2D2D2D"/>
          <w:kern w:val="0"/>
          <w:sz w:val="28"/>
          <w:szCs w:val="28"/>
          <w:shd w:val="clear" w:color="auto" w:fill="FFFFFF"/>
          <w:lang w:bidi="ar"/>
        </w:rPr>
      </w:pPr>
      <w:r w:rsidRPr="00102CE5">
        <w:rPr>
          <w:rFonts w:ascii="仿宋" w:eastAsia="仿宋" w:hAnsi="仿宋" w:cs="仿宋"/>
          <w:color w:val="2D2D2D"/>
          <w:kern w:val="0"/>
          <w:sz w:val="28"/>
          <w:szCs w:val="28"/>
          <w:shd w:val="clear" w:color="auto" w:fill="FFFFFF"/>
          <w:lang w:bidi="ar"/>
        </w:rPr>
        <w:t>1.《濮阳市职工非因工伤残因病丧失劳动能力鉴定申请表》</w:t>
      </w:r>
      <w:r w:rsidRPr="00102CE5">
        <w:rPr>
          <w:rFonts w:ascii="仿宋" w:eastAsia="仿宋" w:hAnsi="仿宋" w:cs="仿宋" w:hint="eastAsia"/>
          <w:color w:val="2D2D2D"/>
          <w:kern w:val="0"/>
          <w:sz w:val="28"/>
          <w:szCs w:val="28"/>
          <w:shd w:val="clear" w:color="auto" w:fill="FFFFFF"/>
          <w:lang w:bidi="ar"/>
        </w:rPr>
        <w:t>一份</w:t>
      </w:r>
      <w:r w:rsidRPr="00102CE5">
        <w:rPr>
          <w:rFonts w:ascii="仿宋" w:eastAsia="仿宋" w:hAnsi="仿宋" w:cs="仿宋"/>
          <w:color w:val="2D2D2D"/>
          <w:kern w:val="0"/>
          <w:sz w:val="28"/>
          <w:szCs w:val="28"/>
          <w:shd w:val="clear" w:color="auto" w:fill="FFFFFF"/>
          <w:lang w:bidi="ar"/>
        </w:rPr>
        <w:t>；</w:t>
      </w:r>
    </w:p>
    <w:p w14:paraId="7B0AF603" w14:textId="77777777" w:rsidR="00102CE5" w:rsidRPr="00102CE5" w:rsidRDefault="00102CE5" w:rsidP="00102CE5">
      <w:pPr>
        <w:shd w:val="clear" w:color="auto" w:fill="FFFFFF"/>
        <w:suppressAutoHyphens/>
        <w:snapToGrid w:val="0"/>
        <w:spacing w:line="320" w:lineRule="exact"/>
        <w:ind w:firstLineChars="300" w:firstLine="840"/>
        <w:jc w:val="both"/>
        <w:rPr>
          <w:rFonts w:ascii="仿宋" w:eastAsia="仿宋" w:hAnsi="仿宋" w:cs="仿宋"/>
          <w:color w:val="2D2D2D"/>
          <w:kern w:val="0"/>
          <w:sz w:val="28"/>
          <w:szCs w:val="28"/>
          <w:shd w:val="clear" w:color="auto" w:fill="FFFFFF"/>
          <w:lang w:bidi="ar"/>
        </w:rPr>
      </w:pPr>
      <w:r w:rsidRPr="00102CE5">
        <w:rPr>
          <w:rFonts w:ascii="仿宋" w:eastAsia="仿宋" w:hAnsi="仿宋" w:cs="仿宋"/>
          <w:color w:val="2D2D2D"/>
          <w:kern w:val="0"/>
          <w:sz w:val="28"/>
          <w:szCs w:val="28"/>
          <w:shd w:val="clear" w:color="auto" w:fill="FFFFFF"/>
          <w:lang w:bidi="ar"/>
        </w:rPr>
        <w:t>《濮阳市职工非因工伤残因病丧失劳动能力鉴定</w:t>
      </w:r>
      <w:r w:rsidRPr="00102CE5">
        <w:rPr>
          <w:rFonts w:ascii="仿宋" w:eastAsia="仿宋" w:hAnsi="仿宋" w:cs="仿宋" w:hint="eastAsia"/>
          <w:color w:val="2D2D2D"/>
          <w:kern w:val="0"/>
          <w:sz w:val="28"/>
          <w:szCs w:val="28"/>
          <w:shd w:val="clear" w:color="auto" w:fill="FFFFFF"/>
          <w:lang w:bidi="ar"/>
        </w:rPr>
        <w:t>体检</w:t>
      </w:r>
      <w:r w:rsidRPr="00102CE5">
        <w:rPr>
          <w:rFonts w:ascii="仿宋" w:eastAsia="仿宋" w:hAnsi="仿宋" w:cs="仿宋"/>
          <w:color w:val="2D2D2D"/>
          <w:kern w:val="0"/>
          <w:sz w:val="28"/>
          <w:szCs w:val="28"/>
          <w:shd w:val="clear" w:color="auto" w:fill="FFFFFF"/>
          <w:lang w:bidi="ar"/>
        </w:rPr>
        <w:t>表》</w:t>
      </w:r>
      <w:r w:rsidRPr="00102CE5">
        <w:rPr>
          <w:rFonts w:ascii="仿宋" w:eastAsia="仿宋" w:hAnsi="仿宋" w:cs="仿宋" w:hint="eastAsia"/>
          <w:color w:val="2D2D2D"/>
          <w:kern w:val="0"/>
          <w:sz w:val="28"/>
          <w:szCs w:val="28"/>
          <w:shd w:val="clear" w:color="auto" w:fill="FFFFFF"/>
          <w:lang w:bidi="ar"/>
        </w:rPr>
        <w:t>一份</w:t>
      </w:r>
      <w:r w:rsidRPr="00102CE5">
        <w:rPr>
          <w:rFonts w:ascii="仿宋" w:eastAsia="仿宋" w:hAnsi="仿宋" w:cs="仿宋"/>
          <w:color w:val="2D2D2D"/>
          <w:kern w:val="0"/>
          <w:sz w:val="28"/>
          <w:szCs w:val="28"/>
          <w:shd w:val="clear" w:color="auto" w:fill="FFFFFF"/>
          <w:lang w:bidi="ar"/>
        </w:rPr>
        <w:t>；</w:t>
      </w:r>
    </w:p>
    <w:p w14:paraId="6E8CD4E3" w14:textId="77777777" w:rsidR="00102CE5" w:rsidRPr="00102CE5" w:rsidRDefault="00102CE5" w:rsidP="00102CE5">
      <w:pPr>
        <w:shd w:val="clear" w:color="auto" w:fill="FFFFFF"/>
        <w:suppressAutoHyphens/>
        <w:snapToGrid w:val="0"/>
        <w:spacing w:line="320" w:lineRule="exact"/>
        <w:ind w:left="537"/>
        <w:jc w:val="both"/>
        <w:rPr>
          <w:rFonts w:ascii="仿宋" w:eastAsia="仿宋" w:hAnsi="仿宋" w:cs="仿宋"/>
          <w:color w:val="2D2D2D"/>
          <w:kern w:val="0"/>
          <w:sz w:val="28"/>
          <w:szCs w:val="28"/>
          <w:shd w:val="clear" w:color="auto" w:fill="FFFFFF"/>
          <w:lang w:bidi="ar"/>
        </w:rPr>
      </w:pPr>
      <w:r w:rsidRPr="00102CE5">
        <w:rPr>
          <w:rFonts w:ascii="仿宋" w:eastAsia="仿宋" w:hAnsi="仿宋" w:cs="仿宋" w:hint="eastAsia"/>
          <w:color w:val="2D2D2D"/>
          <w:kern w:val="0"/>
          <w:sz w:val="28"/>
          <w:szCs w:val="28"/>
          <w:shd w:val="clear" w:color="auto" w:fill="FFFFFF"/>
          <w:lang w:bidi="ar"/>
        </w:rPr>
        <w:t>2.</w:t>
      </w:r>
      <w:r w:rsidRPr="00102CE5">
        <w:rPr>
          <w:rFonts w:ascii="仿宋" w:eastAsia="仿宋" w:hAnsi="仿宋" w:cs="仿宋"/>
          <w:color w:val="2D2D2D"/>
          <w:kern w:val="0"/>
          <w:sz w:val="28"/>
          <w:szCs w:val="28"/>
          <w:shd w:val="clear" w:color="auto" w:fill="FFFFFF"/>
          <w:lang w:bidi="ar"/>
        </w:rPr>
        <w:t>单位公示报告一份；</w:t>
      </w:r>
      <w:r w:rsidRPr="00102CE5">
        <w:rPr>
          <w:rFonts w:ascii="仿宋" w:eastAsia="仿宋" w:hAnsi="仿宋" w:cs="仿宋" w:hint="eastAsia"/>
          <w:color w:val="2D2D2D"/>
          <w:kern w:val="0"/>
          <w:sz w:val="28"/>
          <w:szCs w:val="28"/>
          <w:shd w:val="clear" w:color="auto" w:fill="FFFFFF"/>
          <w:lang w:bidi="ar"/>
        </w:rPr>
        <w:t>养老保险查询单一份</w:t>
      </w:r>
      <w:r w:rsidRPr="00102CE5">
        <w:rPr>
          <w:rFonts w:ascii="仿宋" w:eastAsia="仿宋" w:hAnsi="仿宋" w:cs="仿宋"/>
          <w:color w:val="2D2D2D"/>
          <w:kern w:val="0"/>
          <w:sz w:val="28"/>
          <w:szCs w:val="28"/>
          <w:shd w:val="clear" w:color="auto" w:fill="FFFFFF"/>
          <w:lang w:bidi="ar"/>
        </w:rPr>
        <w:t>；</w:t>
      </w:r>
    </w:p>
    <w:p w14:paraId="2BCFF5C9" w14:textId="77777777" w:rsidR="00102CE5" w:rsidRPr="00102CE5" w:rsidRDefault="00102CE5" w:rsidP="00102CE5">
      <w:pPr>
        <w:shd w:val="clear" w:color="auto" w:fill="FFFFFF"/>
        <w:suppressAutoHyphens/>
        <w:snapToGrid w:val="0"/>
        <w:spacing w:line="320" w:lineRule="exact"/>
        <w:ind w:firstLine="537"/>
        <w:jc w:val="both"/>
        <w:rPr>
          <w:rFonts w:ascii="Times New Roman" w:eastAsia="宋体" w:hAnsi="Times New Roman" w:cs="Times New Roman"/>
          <w:color w:val="2D2D2D"/>
          <w:sz w:val="20"/>
          <w:szCs w:val="20"/>
        </w:rPr>
      </w:pPr>
      <w:r w:rsidRPr="00102CE5">
        <w:rPr>
          <w:rFonts w:ascii="仿宋" w:eastAsia="仿宋" w:hAnsi="仿宋" w:cs="仿宋"/>
          <w:color w:val="2D2D2D"/>
          <w:kern w:val="0"/>
          <w:sz w:val="28"/>
          <w:szCs w:val="28"/>
          <w:shd w:val="clear" w:color="auto" w:fill="FFFFFF"/>
          <w:lang w:bidi="ar"/>
        </w:rPr>
        <w:t>3.职工本人身份证原件及复印件；</w:t>
      </w:r>
    </w:p>
    <w:p w14:paraId="6414FA75" w14:textId="77777777" w:rsidR="00102CE5" w:rsidRPr="00102CE5" w:rsidRDefault="00102CE5" w:rsidP="00102CE5">
      <w:pPr>
        <w:shd w:val="clear" w:color="auto" w:fill="FFFFFF"/>
        <w:suppressAutoHyphens/>
        <w:snapToGrid w:val="0"/>
        <w:spacing w:line="320" w:lineRule="exact"/>
        <w:ind w:firstLine="537"/>
        <w:jc w:val="both"/>
        <w:rPr>
          <w:rFonts w:ascii="Times New Roman" w:eastAsia="宋体" w:hAnsi="Times New Roman" w:cs="Times New Roman"/>
          <w:color w:val="2D2D2D"/>
          <w:sz w:val="20"/>
          <w:szCs w:val="20"/>
        </w:rPr>
      </w:pPr>
      <w:r w:rsidRPr="00102CE5">
        <w:rPr>
          <w:rFonts w:ascii="仿宋" w:eastAsia="仿宋" w:hAnsi="仿宋" w:cs="仿宋"/>
          <w:color w:val="2D2D2D"/>
          <w:kern w:val="0"/>
          <w:sz w:val="28"/>
          <w:szCs w:val="28"/>
          <w:shd w:val="clear" w:color="auto" w:fill="FFFFFF"/>
          <w:lang w:bidi="ar"/>
        </w:rPr>
        <w:t>4.职工本人近期同底免冠1寸照片</w:t>
      </w:r>
      <w:r w:rsidRPr="00102CE5">
        <w:rPr>
          <w:rFonts w:ascii="仿宋" w:eastAsia="仿宋" w:hAnsi="仿宋" w:cs="仿宋" w:hint="eastAsia"/>
          <w:color w:val="2D2D2D"/>
          <w:kern w:val="0"/>
          <w:sz w:val="28"/>
          <w:szCs w:val="28"/>
          <w:shd w:val="clear" w:color="auto" w:fill="FFFFFF"/>
          <w:lang w:bidi="ar"/>
        </w:rPr>
        <w:t>2</w:t>
      </w:r>
      <w:r w:rsidRPr="00102CE5">
        <w:rPr>
          <w:rFonts w:ascii="仿宋" w:eastAsia="仿宋" w:hAnsi="仿宋" w:cs="仿宋"/>
          <w:color w:val="2D2D2D"/>
          <w:kern w:val="0"/>
          <w:sz w:val="28"/>
          <w:szCs w:val="28"/>
          <w:shd w:val="clear" w:color="auto" w:fill="FFFFFF"/>
          <w:lang w:bidi="ar"/>
        </w:rPr>
        <w:t>张</w:t>
      </w:r>
      <w:r w:rsidRPr="00102CE5">
        <w:rPr>
          <w:rFonts w:ascii="仿宋" w:eastAsia="仿宋" w:hAnsi="仿宋" w:cs="仿宋" w:hint="eastAsia"/>
          <w:color w:val="2D2D2D"/>
          <w:kern w:val="0"/>
          <w:sz w:val="28"/>
          <w:szCs w:val="28"/>
          <w:shd w:val="clear" w:color="auto" w:fill="FFFFFF"/>
          <w:lang w:bidi="ar"/>
        </w:rPr>
        <w:t>，同版电子版证件照一份；</w:t>
      </w:r>
    </w:p>
    <w:p w14:paraId="13D93D90" w14:textId="77777777" w:rsidR="00102CE5" w:rsidRPr="00102CE5" w:rsidRDefault="00102CE5" w:rsidP="00102CE5">
      <w:pPr>
        <w:shd w:val="clear" w:color="auto" w:fill="FFFFFF"/>
        <w:suppressAutoHyphens/>
        <w:snapToGrid w:val="0"/>
        <w:spacing w:line="320" w:lineRule="exact"/>
        <w:jc w:val="both"/>
        <w:rPr>
          <w:rFonts w:ascii="Times New Roman" w:eastAsia="宋体" w:hAnsi="Times New Roman" w:cs="Times New Roman"/>
          <w:color w:val="2D2D2D"/>
          <w:sz w:val="20"/>
          <w:szCs w:val="20"/>
        </w:rPr>
      </w:pPr>
      <w:r w:rsidRPr="00102CE5">
        <w:rPr>
          <w:rFonts w:ascii="仿宋" w:eastAsia="仿宋" w:hAnsi="仿宋" w:cs="仿宋"/>
          <w:color w:val="2D2D2D"/>
          <w:kern w:val="0"/>
          <w:sz w:val="28"/>
          <w:szCs w:val="28"/>
          <w:shd w:val="clear" w:color="auto" w:fill="FFFFFF"/>
          <w:lang w:bidi="ar"/>
        </w:rPr>
        <w:t>(二)医学材料</w:t>
      </w:r>
    </w:p>
    <w:p w14:paraId="101B75BD" w14:textId="77777777" w:rsidR="00102CE5" w:rsidRPr="00102CE5" w:rsidRDefault="00102CE5" w:rsidP="00102CE5">
      <w:pPr>
        <w:shd w:val="clear" w:color="auto" w:fill="FFFFFF"/>
        <w:suppressAutoHyphens/>
        <w:snapToGrid w:val="0"/>
        <w:spacing w:line="320" w:lineRule="exact"/>
        <w:ind w:firstLine="537"/>
        <w:jc w:val="both"/>
        <w:rPr>
          <w:rFonts w:ascii="Times New Roman" w:eastAsia="宋体" w:hAnsi="Times New Roman" w:cs="Times New Roman"/>
          <w:color w:val="2D2D2D"/>
          <w:sz w:val="20"/>
          <w:szCs w:val="20"/>
        </w:rPr>
      </w:pPr>
      <w:r w:rsidRPr="00102CE5">
        <w:rPr>
          <w:rFonts w:ascii="仿宋" w:eastAsia="仿宋" w:hAnsi="仿宋" w:cs="仿宋"/>
          <w:color w:val="2D2D2D"/>
          <w:kern w:val="0"/>
          <w:sz w:val="28"/>
          <w:szCs w:val="28"/>
          <w:shd w:val="clear" w:color="auto" w:fill="FFFFFF"/>
          <w:lang w:bidi="ar"/>
        </w:rPr>
        <w:t>1.</w:t>
      </w:r>
      <w:r w:rsidRPr="00102CE5">
        <w:rPr>
          <w:rFonts w:ascii="仿宋" w:eastAsia="仿宋" w:hAnsi="仿宋" w:cs="仿宋"/>
          <w:b/>
          <w:bCs/>
          <w:color w:val="2D2D2D"/>
          <w:kern w:val="0"/>
          <w:sz w:val="28"/>
          <w:szCs w:val="28"/>
          <w:shd w:val="clear" w:color="auto" w:fill="FFFFFF"/>
          <w:lang w:bidi="ar"/>
        </w:rPr>
        <w:t>近1年住院病历的复印件（复印件应加盖医院病历复印专用章）</w:t>
      </w:r>
      <w:r w:rsidRPr="00102CE5">
        <w:rPr>
          <w:rFonts w:ascii="仿宋" w:eastAsia="仿宋" w:hAnsi="仿宋" w:cs="仿宋"/>
          <w:color w:val="2D2D2D"/>
          <w:kern w:val="0"/>
          <w:sz w:val="28"/>
          <w:szCs w:val="28"/>
          <w:shd w:val="clear" w:color="auto" w:fill="FFFFFF"/>
          <w:lang w:bidi="ar"/>
        </w:rPr>
        <w:t>。</w:t>
      </w:r>
    </w:p>
    <w:p w14:paraId="08807E86" w14:textId="77777777" w:rsidR="00102CE5" w:rsidRPr="00102CE5" w:rsidRDefault="00102CE5" w:rsidP="00102CE5">
      <w:pPr>
        <w:shd w:val="clear" w:color="auto" w:fill="FFFFFF"/>
        <w:suppressAutoHyphens/>
        <w:snapToGrid w:val="0"/>
        <w:spacing w:line="320" w:lineRule="exact"/>
        <w:ind w:firstLine="537"/>
        <w:jc w:val="both"/>
        <w:rPr>
          <w:rFonts w:ascii="Times New Roman" w:eastAsia="宋体" w:hAnsi="Times New Roman" w:cs="Times New Roman"/>
          <w:color w:val="2D2D2D"/>
          <w:sz w:val="20"/>
          <w:szCs w:val="20"/>
        </w:rPr>
      </w:pPr>
      <w:r w:rsidRPr="00102CE5">
        <w:rPr>
          <w:rFonts w:ascii="仿宋" w:eastAsia="仿宋" w:hAnsi="仿宋" w:cs="仿宋"/>
          <w:color w:val="2D2D2D"/>
          <w:kern w:val="0"/>
          <w:sz w:val="28"/>
          <w:szCs w:val="28"/>
          <w:shd w:val="clear" w:color="auto" w:fill="FFFFFF"/>
          <w:lang w:bidi="ar"/>
        </w:rPr>
        <w:t>2.</w:t>
      </w:r>
      <w:r w:rsidRPr="00102CE5">
        <w:rPr>
          <w:rFonts w:ascii="仿宋" w:eastAsia="仿宋" w:hAnsi="仿宋" w:cs="仿宋"/>
          <w:b/>
          <w:bCs/>
          <w:color w:val="2D2D2D"/>
          <w:kern w:val="0"/>
          <w:sz w:val="28"/>
          <w:szCs w:val="28"/>
          <w:shd w:val="clear" w:color="auto" w:fill="FFFFFF"/>
          <w:lang w:bidi="ar"/>
        </w:rPr>
        <w:t>近半年在濮阳市级医院</w:t>
      </w:r>
      <w:proofErr w:type="gramStart"/>
      <w:r w:rsidRPr="00102CE5">
        <w:rPr>
          <w:rFonts w:ascii="仿宋" w:eastAsia="仿宋" w:hAnsi="仿宋" w:cs="仿宋"/>
          <w:color w:val="2D2D2D"/>
          <w:kern w:val="0"/>
          <w:sz w:val="28"/>
          <w:szCs w:val="28"/>
          <w:shd w:val="clear" w:color="auto" w:fill="FFFFFF"/>
          <w:lang w:bidi="ar"/>
        </w:rPr>
        <w:t>做相关</w:t>
      </w:r>
      <w:proofErr w:type="gramEnd"/>
      <w:r w:rsidRPr="00102CE5">
        <w:rPr>
          <w:rFonts w:ascii="仿宋" w:eastAsia="仿宋" w:hAnsi="仿宋" w:cs="仿宋"/>
          <w:color w:val="2D2D2D"/>
          <w:kern w:val="0"/>
          <w:sz w:val="28"/>
          <w:szCs w:val="28"/>
          <w:shd w:val="clear" w:color="auto" w:fill="FFFFFF"/>
          <w:lang w:bidi="ar"/>
        </w:rPr>
        <w:t>疾病检查的报告单和诊断证明书（原件）。根据病种的不同，应提供详细的材料：</w:t>
      </w:r>
    </w:p>
    <w:p w14:paraId="44828A42" w14:textId="77777777" w:rsidR="00102CE5" w:rsidRPr="00102CE5" w:rsidRDefault="00102CE5" w:rsidP="00102CE5">
      <w:pPr>
        <w:shd w:val="clear" w:color="auto" w:fill="FFFFFF"/>
        <w:suppressAutoHyphens/>
        <w:snapToGrid w:val="0"/>
        <w:spacing w:line="320" w:lineRule="exact"/>
        <w:ind w:firstLine="537"/>
        <w:jc w:val="both"/>
        <w:rPr>
          <w:rFonts w:ascii="Times New Roman" w:eastAsia="宋体" w:hAnsi="Times New Roman" w:cs="Times New Roman"/>
          <w:color w:val="2D2D2D"/>
          <w:sz w:val="20"/>
          <w:szCs w:val="20"/>
        </w:rPr>
      </w:pPr>
      <w:r w:rsidRPr="00102CE5">
        <w:rPr>
          <w:rFonts w:ascii="仿宋" w:eastAsia="仿宋" w:hAnsi="仿宋" w:cs="仿宋"/>
          <w:color w:val="2D2D2D"/>
          <w:kern w:val="0"/>
          <w:sz w:val="28"/>
          <w:szCs w:val="28"/>
          <w:shd w:val="clear" w:color="auto" w:fill="FFFFFF"/>
          <w:lang w:bidi="ar"/>
        </w:rPr>
        <w:t>（1）癌症病者：提供病理报告单或某些特殊类型肿瘤相关的检查资料。</w:t>
      </w:r>
    </w:p>
    <w:p w14:paraId="5EFEECED" w14:textId="77777777" w:rsidR="00102CE5" w:rsidRPr="00102CE5" w:rsidRDefault="00102CE5" w:rsidP="00102CE5">
      <w:pPr>
        <w:shd w:val="clear" w:color="auto" w:fill="FFFFFF"/>
        <w:suppressAutoHyphens/>
        <w:snapToGrid w:val="0"/>
        <w:spacing w:line="320" w:lineRule="exact"/>
        <w:ind w:firstLine="537"/>
        <w:jc w:val="both"/>
        <w:rPr>
          <w:rFonts w:ascii="Times New Roman" w:eastAsia="宋体" w:hAnsi="Times New Roman" w:cs="Times New Roman"/>
          <w:color w:val="2D2D2D"/>
          <w:sz w:val="20"/>
          <w:szCs w:val="20"/>
        </w:rPr>
      </w:pPr>
      <w:r w:rsidRPr="00102CE5">
        <w:rPr>
          <w:rFonts w:ascii="仿宋" w:eastAsia="仿宋" w:hAnsi="仿宋" w:cs="仿宋"/>
          <w:color w:val="2D2D2D"/>
          <w:kern w:val="0"/>
          <w:sz w:val="28"/>
          <w:szCs w:val="28"/>
          <w:shd w:val="clear" w:color="auto" w:fill="FFFFFF"/>
          <w:lang w:bidi="ar"/>
        </w:rPr>
        <w:t>（2）心脏病者：提供心电图或动态心电图、心脏超声（包括心功能测定）。</w:t>
      </w:r>
    </w:p>
    <w:p w14:paraId="74D42FF6" w14:textId="77777777" w:rsidR="00102CE5" w:rsidRPr="00102CE5" w:rsidRDefault="00102CE5" w:rsidP="00102CE5">
      <w:pPr>
        <w:shd w:val="clear" w:color="auto" w:fill="FFFFFF"/>
        <w:suppressAutoHyphens/>
        <w:snapToGrid w:val="0"/>
        <w:spacing w:line="320" w:lineRule="exact"/>
        <w:ind w:firstLine="537"/>
        <w:jc w:val="both"/>
        <w:rPr>
          <w:rFonts w:ascii="Times New Roman" w:eastAsia="宋体" w:hAnsi="Times New Roman" w:cs="Times New Roman"/>
          <w:color w:val="2D2D2D"/>
          <w:sz w:val="20"/>
          <w:szCs w:val="20"/>
        </w:rPr>
      </w:pPr>
      <w:r w:rsidRPr="00102CE5">
        <w:rPr>
          <w:rFonts w:ascii="仿宋" w:eastAsia="仿宋" w:hAnsi="仿宋" w:cs="仿宋"/>
          <w:color w:val="2D2D2D"/>
          <w:kern w:val="0"/>
          <w:sz w:val="28"/>
          <w:szCs w:val="28"/>
          <w:shd w:val="clear" w:color="auto" w:fill="FFFFFF"/>
          <w:lang w:bidi="ar"/>
        </w:rPr>
        <w:t>（3）肝脏病者：提供肝功能（谷丙、谷草、白蛋白、胆红素）、凝血四项报告单，胃镜、近期B超或CT报告单。</w:t>
      </w:r>
    </w:p>
    <w:p w14:paraId="0B40F7D7" w14:textId="77777777" w:rsidR="00102CE5" w:rsidRPr="00102CE5" w:rsidRDefault="00102CE5" w:rsidP="00102CE5">
      <w:pPr>
        <w:shd w:val="clear" w:color="auto" w:fill="FFFFFF"/>
        <w:suppressAutoHyphens/>
        <w:snapToGrid w:val="0"/>
        <w:spacing w:line="320" w:lineRule="exact"/>
        <w:ind w:firstLine="537"/>
        <w:jc w:val="both"/>
        <w:rPr>
          <w:rFonts w:ascii="Times New Roman" w:eastAsia="宋体" w:hAnsi="Times New Roman" w:cs="Times New Roman"/>
          <w:color w:val="2D2D2D"/>
          <w:sz w:val="20"/>
          <w:szCs w:val="20"/>
        </w:rPr>
      </w:pPr>
      <w:r w:rsidRPr="00102CE5">
        <w:rPr>
          <w:rFonts w:ascii="仿宋" w:eastAsia="仿宋" w:hAnsi="仿宋" w:cs="仿宋"/>
          <w:color w:val="2D2D2D"/>
          <w:kern w:val="0"/>
          <w:sz w:val="28"/>
          <w:szCs w:val="28"/>
          <w:shd w:val="clear" w:color="auto" w:fill="FFFFFF"/>
          <w:lang w:bidi="ar"/>
        </w:rPr>
        <w:t>（4）肾脏病者：提供尿、肾功能、血常规化验单，B超或CT报告单。</w:t>
      </w:r>
    </w:p>
    <w:p w14:paraId="5670B62A" w14:textId="77777777" w:rsidR="00102CE5" w:rsidRPr="00102CE5" w:rsidRDefault="00102CE5" w:rsidP="00102CE5">
      <w:pPr>
        <w:shd w:val="clear" w:color="auto" w:fill="FFFFFF"/>
        <w:suppressAutoHyphens/>
        <w:snapToGrid w:val="0"/>
        <w:spacing w:line="320" w:lineRule="exact"/>
        <w:ind w:firstLine="537"/>
        <w:jc w:val="both"/>
        <w:rPr>
          <w:rFonts w:ascii="Times New Roman" w:eastAsia="宋体" w:hAnsi="Times New Roman" w:cs="Times New Roman"/>
          <w:color w:val="2D2D2D"/>
          <w:sz w:val="20"/>
          <w:szCs w:val="20"/>
        </w:rPr>
      </w:pPr>
      <w:r w:rsidRPr="00102CE5">
        <w:rPr>
          <w:rFonts w:ascii="仿宋" w:eastAsia="仿宋" w:hAnsi="仿宋" w:cs="仿宋"/>
          <w:color w:val="2D2D2D"/>
          <w:kern w:val="0"/>
          <w:sz w:val="28"/>
          <w:szCs w:val="28"/>
          <w:shd w:val="clear" w:color="auto" w:fill="FFFFFF"/>
          <w:lang w:bidi="ar"/>
        </w:rPr>
        <w:t>（5）血液病者：提供血液、骨髓化验单或有关特殊检查资料。</w:t>
      </w:r>
    </w:p>
    <w:p w14:paraId="3D0958E7" w14:textId="77777777" w:rsidR="00102CE5" w:rsidRPr="00102CE5" w:rsidRDefault="00102CE5" w:rsidP="00102CE5">
      <w:pPr>
        <w:shd w:val="clear" w:color="auto" w:fill="FFFFFF"/>
        <w:suppressAutoHyphens/>
        <w:snapToGrid w:val="0"/>
        <w:spacing w:line="320" w:lineRule="exact"/>
        <w:ind w:firstLine="537"/>
        <w:jc w:val="both"/>
        <w:rPr>
          <w:rFonts w:ascii="Times New Roman" w:eastAsia="宋体" w:hAnsi="Times New Roman" w:cs="Times New Roman"/>
          <w:color w:val="2D2D2D"/>
          <w:sz w:val="20"/>
          <w:szCs w:val="20"/>
        </w:rPr>
      </w:pPr>
      <w:r w:rsidRPr="00102CE5">
        <w:rPr>
          <w:rFonts w:ascii="仿宋" w:eastAsia="仿宋" w:hAnsi="仿宋" w:cs="仿宋"/>
          <w:color w:val="2D2D2D"/>
          <w:kern w:val="0"/>
          <w:sz w:val="28"/>
          <w:szCs w:val="28"/>
          <w:shd w:val="clear" w:color="auto" w:fill="FFFFFF"/>
          <w:lang w:bidi="ar"/>
        </w:rPr>
        <w:t>（6）肺部疾病者：提供胸片、胸部CT片、肺功能测定报告单，心电图及其他相关检查资料。</w:t>
      </w:r>
    </w:p>
    <w:p w14:paraId="2AA4621F" w14:textId="77777777" w:rsidR="00102CE5" w:rsidRPr="00102CE5" w:rsidRDefault="00102CE5" w:rsidP="00102CE5">
      <w:pPr>
        <w:shd w:val="clear" w:color="auto" w:fill="FFFFFF"/>
        <w:suppressAutoHyphens/>
        <w:snapToGrid w:val="0"/>
        <w:spacing w:line="320" w:lineRule="exact"/>
        <w:ind w:firstLine="537"/>
        <w:jc w:val="both"/>
        <w:rPr>
          <w:rFonts w:ascii="Times New Roman" w:eastAsia="宋体" w:hAnsi="Times New Roman" w:cs="Times New Roman"/>
          <w:color w:val="2D2D2D"/>
          <w:sz w:val="20"/>
          <w:szCs w:val="20"/>
        </w:rPr>
      </w:pPr>
      <w:r w:rsidRPr="00102CE5">
        <w:rPr>
          <w:rFonts w:ascii="仿宋" w:eastAsia="仿宋" w:hAnsi="仿宋" w:cs="仿宋"/>
          <w:color w:val="2D2D2D"/>
          <w:kern w:val="0"/>
          <w:sz w:val="28"/>
          <w:szCs w:val="28"/>
          <w:shd w:val="clear" w:color="auto" w:fill="FFFFFF"/>
          <w:lang w:bidi="ar"/>
        </w:rPr>
        <w:t>（7）脑血管意外者：</w:t>
      </w:r>
      <w:r w:rsidRPr="00102CE5">
        <w:rPr>
          <w:rFonts w:ascii="仿宋" w:eastAsia="仿宋" w:hAnsi="仿宋" w:cs="仿宋"/>
          <w:b/>
          <w:bCs/>
          <w:color w:val="2D2D2D"/>
          <w:kern w:val="0"/>
          <w:sz w:val="28"/>
          <w:szCs w:val="28"/>
          <w:shd w:val="clear" w:color="auto" w:fill="FFFFFF"/>
          <w:lang w:bidi="ar"/>
        </w:rPr>
        <w:t>发病满半年后申报</w:t>
      </w:r>
      <w:r w:rsidRPr="00102CE5">
        <w:rPr>
          <w:rFonts w:ascii="仿宋" w:eastAsia="仿宋" w:hAnsi="仿宋" w:cs="仿宋"/>
          <w:color w:val="2D2D2D"/>
          <w:kern w:val="0"/>
          <w:sz w:val="28"/>
          <w:szCs w:val="28"/>
          <w:shd w:val="clear" w:color="auto" w:fill="FFFFFF"/>
          <w:lang w:bidi="ar"/>
        </w:rPr>
        <w:t>，提供头颅片CT或核磁共振片及报告单，瘫痪者还需提供肢体肌力测定及肌电图。</w:t>
      </w:r>
    </w:p>
    <w:p w14:paraId="7F550EAF" w14:textId="77777777" w:rsidR="00102CE5" w:rsidRPr="00102CE5" w:rsidRDefault="00102CE5" w:rsidP="00102CE5">
      <w:pPr>
        <w:shd w:val="clear" w:color="auto" w:fill="FFFFFF"/>
        <w:suppressAutoHyphens/>
        <w:snapToGrid w:val="0"/>
        <w:spacing w:line="320" w:lineRule="exact"/>
        <w:ind w:firstLine="537"/>
        <w:jc w:val="both"/>
        <w:rPr>
          <w:rFonts w:ascii="Times New Roman" w:eastAsia="宋体" w:hAnsi="Times New Roman" w:cs="Times New Roman"/>
          <w:color w:val="2D2D2D"/>
          <w:sz w:val="20"/>
          <w:szCs w:val="20"/>
        </w:rPr>
      </w:pPr>
      <w:r w:rsidRPr="00102CE5">
        <w:rPr>
          <w:rFonts w:ascii="仿宋" w:eastAsia="仿宋" w:hAnsi="仿宋" w:cs="仿宋"/>
          <w:color w:val="2D2D2D"/>
          <w:kern w:val="0"/>
          <w:sz w:val="28"/>
          <w:szCs w:val="28"/>
          <w:shd w:val="clear" w:color="auto" w:fill="FFFFFF"/>
          <w:lang w:bidi="ar"/>
        </w:rPr>
        <w:t>（8）眼科病者：提供视力、矫正视力，视野报告单，电生理检查（VED、ERG）或眼科B超报告单。</w:t>
      </w:r>
    </w:p>
    <w:p w14:paraId="7D213E17" w14:textId="77777777" w:rsidR="00102CE5" w:rsidRPr="00102CE5" w:rsidRDefault="00102CE5" w:rsidP="00102CE5">
      <w:pPr>
        <w:shd w:val="clear" w:color="auto" w:fill="FFFFFF"/>
        <w:suppressAutoHyphens/>
        <w:snapToGrid w:val="0"/>
        <w:spacing w:line="320" w:lineRule="exact"/>
        <w:ind w:firstLine="537"/>
        <w:jc w:val="both"/>
        <w:rPr>
          <w:rFonts w:ascii="Times New Roman" w:eastAsia="宋体" w:hAnsi="Times New Roman" w:cs="Times New Roman"/>
          <w:color w:val="2D2D2D"/>
          <w:sz w:val="20"/>
          <w:szCs w:val="20"/>
        </w:rPr>
      </w:pPr>
      <w:r w:rsidRPr="00102CE5">
        <w:rPr>
          <w:rFonts w:ascii="仿宋" w:eastAsia="仿宋" w:hAnsi="仿宋" w:cs="仿宋"/>
          <w:color w:val="2D2D2D"/>
          <w:kern w:val="0"/>
          <w:sz w:val="28"/>
          <w:szCs w:val="28"/>
          <w:shd w:val="clear" w:color="auto" w:fill="FFFFFF"/>
          <w:lang w:bidi="ar"/>
        </w:rPr>
        <w:t>（9）耳部疾病者：</w:t>
      </w:r>
      <w:proofErr w:type="gramStart"/>
      <w:r w:rsidRPr="00102CE5">
        <w:rPr>
          <w:rFonts w:ascii="仿宋" w:eastAsia="仿宋" w:hAnsi="仿宋" w:cs="仿宋"/>
          <w:color w:val="2D2D2D"/>
          <w:kern w:val="0"/>
          <w:sz w:val="28"/>
          <w:szCs w:val="28"/>
          <w:shd w:val="clear" w:color="auto" w:fill="FFFFFF"/>
          <w:lang w:bidi="ar"/>
        </w:rPr>
        <w:t>提供耳电测听</w:t>
      </w:r>
      <w:proofErr w:type="gramEnd"/>
      <w:r w:rsidRPr="00102CE5">
        <w:rPr>
          <w:rFonts w:ascii="仿宋" w:eastAsia="仿宋" w:hAnsi="仿宋" w:cs="仿宋"/>
          <w:color w:val="2D2D2D"/>
          <w:kern w:val="0"/>
          <w:sz w:val="28"/>
          <w:szCs w:val="28"/>
          <w:shd w:val="clear" w:color="auto" w:fill="FFFFFF"/>
          <w:lang w:bidi="ar"/>
        </w:rPr>
        <w:t>、声阻抗听脑干反映（ABR）</w:t>
      </w:r>
      <w:proofErr w:type="gramStart"/>
      <w:r w:rsidRPr="00102CE5">
        <w:rPr>
          <w:rFonts w:ascii="仿宋" w:eastAsia="仿宋" w:hAnsi="仿宋" w:cs="仿宋"/>
          <w:color w:val="2D2D2D"/>
          <w:kern w:val="0"/>
          <w:sz w:val="28"/>
          <w:szCs w:val="28"/>
          <w:shd w:val="clear" w:color="auto" w:fill="FFFFFF"/>
          <w:lang w:bidi="ar"/>
        </w:rPr>
        <w:t>及耳声发射</w:t>
      </w:r>
      <w:proofErr w:type="gramEnd"/>
      <w:r w:rsidRPr="00102CE5">
        <w:rPr>
          <w:rFonts w:ascii="仿宋" w:eastAsia="仿宋" w:hAnsi="仿宋" w:cs="仿宋"/>
          <w:color w:val="2D2D2D"/>
          <w:kern w:val="0"/>
          <w:sz w:val="28"/>
          <w:szCs w:val="28"/>
          <w:shd w:val="clear" w:color="auto" w:fill="FFFFFF"/>
          <w:lang w:bidi="ar"/>
        </w:rPr>
        <w:t>资料。</w:t>
      </w:r>
    </w:p>
    <w:p w14:paraId="7F57F58F" w14:textId="77777777" w:rsidR="00102CE5" w:rsidRPr="00102CE5" w:rsidRDefault="00102CE5" w:rsidP="00102CE5">
      <w:pPr>
        <w:shd w:val="clear" w:color="auto" w:fill="FFFFFF"/>
        <w:suppressAutoHyphens/>
        <w:snapToGrid w:val="0"/>
        <w:spacing w:line="320" w:lineRule="exact"/>
        <w:ind w:firstLine="537"/>
        <w:jc w:val="both"/>
        <w:rPr>
          <w:rFonts w:ascii="Times New Roman" w:eastAsia="宋体" w:hAnsi="Times New Roman" w:cs="Times New Roman"/>
          <w:color w:val="2D2D2D"/>
          <w:sz w:val="20"/>
          <w:szCs w:val="20"/>
        </w:rPr>
      </w:pPr>
      <w:r w:rsidRPr="00102CE5">
        <w:rPr>
          <w:rFonts w:ascii="仿宋" w:eastAsia="仿宋" w:hAnsi="仿宋" w:cs="仿宋"/>
          <w:color w:val="2D2D2D"/>
          <w:kern w:val="0"/>
          <w:sz w:val="28"/>
          <w:szCs w:val="28"/>
          <w:shd w:val="clear" w:color="auto" w:fill="FFFFFF"/>
          <w:lang w:bidi="ar"/>
        </w:rPr>
        <w:lastRenderedPageBreak/>
        <w:t>（10）骨科病者：提供X光片或CT片及报告单，瘫痪者还需提供肢体肌力测定及肌电图。</w:t>
      </w:r>
    </w:p>
    <w:p w14:paraId="6C745CDE" w14:textId="77777777" w:rsidR="00102CE5" w:rsidRPr="00102CE5" w:rsidRDefault="00102CE5" w:rsidP="00102CE5">
      <w:pPr>
        <w:shd w:val="clear" w:color="auto" w:fill="FFFFFF"/>
        <w:suppressAutoHyphens/>
        <w:snapToGrid w:val="0"/>
        <w:spacing w:line="320" w:lineRule="exact"/>
        <w:ind w:firstLine="537"/>
        <w:jc w:val="both"/>
        <w:rPr>
          <w:rFonts w:ascii="Times New Roman" w:eastAsia="宋体" w:hAnsi="Times New Roman" w:cs="Times New Roman"/>
          <w:color w:val="2D2D2D"/>
          <w:sz w:val="20"/>
          <w:szCs w:val="20"/>
        </w:rPr>
      </w:pPr>
      <w:r w:rsidRPr="00102CE5">
        <w:rPr>
          <w:rFonts w:ascii="仿宋" w:eastAsia="仿宋" w:hAnsi="仿宋" w:cs="仿宋"/>
          <w:color w:val="2D2D2D"/>
          <w:kern w:val="0"/>
          <w:sz w:val="28"/>
          <w:szCs w:val="28"/>
          <w:shd w:val="clear" w:color="auto" w:fill="FFFFFF"/>
          <w:lang w:bidi="ar"/>
        </w:rPr>
        <w:t>（11）糖尿病者：</w:t>
      </w:r>
      <w:r w:rsidRPr="00102CE5">
        <w:rPr>
          <w:rFonts w:ascii="仿宋" w:eastAsia="仿宋" w:hAnsi="仿宋" w:cs="仿宋" w:hint="eastAsia"/>
          <w:color w:val="2D2D2D"/>
          <w:kern w:val="0"/>
          <w:sz w:val="28"/>
          <w:szCs w:val="28"/>
          <w:shd w:val="clear" w:color="auto" w:fill="FFFFFF"/>
          <w:lang w:bidi="ar"/>
        </w:rPr>
        <w:t>提供血糖、尿化验单。再</w:t>
      </w:r>
      <w:r w:rsidRPr="00102CE5">
        <w:rPr>
          <w:rFonts w:ascii="仿宋" w:eastAsia="仿宋" w:hAnsi="仿宋" w:cs="仿宋"/>
          <w:color w:val="2D2D2D"/>
          <w:kern w:val="0"/>
          <w:sz w:val="28"/>
          <w:szCs w:val="28"/>
          <w:shd w:val="clear" w:color="auto" w:fill="FFFFFF"/>
          <w:lang w:bidi="ar"/>
        </w:rPr>
        <w:t>根据并发症的不同分别提供与糖尿病相应的眼部疾病检查情况、心脏功能情况、肾脏功能情况资料。</w:t>
      </w:r>
    </w:p>
    <w:p w14:paraId="471B9C78" w14:textId="77777777" w:rsidR="00102CE5" w:rsidRPr="00102CE5" w:rsidRDefault="00102CE5" w:rsidP="00102CE5">
      <w:pPr>
        <w:shd w:val="clear" w:color="auto" w:fill="FFFFFF"/>
        <w:suppressAutoHyphens/>
        <w:snapToGrid w:val="0"/>
        <w:spacing w:line="320" w:lineRule="exact"/>
        <w:ind w:firstLine="537"/>
        <w:jc w:val="both"/>
        <w:rPr>
          <w:rFonts w:ascii="仿宋" w:eastAsia="仿宋" w:hAnsi="仿宋" w:cs="仿宋"/>
          <w:color w:val="2D2D2D"/>
          <w:kern w:val="0"/>
          <w:sz w:val="28"/>
          <w:szCs w:val="28"/>
          <w:shd w:val="clear" w:color="auto" w:fill="FFFFFF"/>
          <w:lang w:bidi="ar"/>
        </w:rPr>
      </w:pPr>
      <w:r w:rsidRPr="00102CE5">
        <w:rPr>
          <w:rFonts w:ascii="仿宋" w:eastAsia="仿宋" w:hAnsi="仿宋" w:cs="仿宋"/>
          <w:color w:val="2D2D2D"/>
          <w:kern w:val="0"/>
          <w:sz w:val="28"/>
          <w:szCs w:val="28"/>
          <w:shd w:val="clear" w:color="auto" w:fill="FFFFFF"/>
          <w:lang w:bidi="ar"/>
        </w:rPr>
        <w:t>3.精神疾病患者，须出具</w:t>
      </w:r>
      <w:r w:rsidRPr="00102CE5">
        <w:rPr>
          <w:rFonts w:ascii="仿宋" w:eastAsia="仿宋" w:hAnsi="仿宋" w:cs="仿宋"/>
          <w:b/>
          <w:bCs/>
          <w:color w:val="2D2D2D"/>
          <w:kern w:val="0"/>
          <w:sz w:val="28"/>
          <w:szCs w:val="28"/>
          <w:shd w:val="clear" w:color="auto" w:fill="FFFFFF"/>
          <w:lang w:bidi="ar"/>
        </w:rPr>
        <w:t>近5年</w:t>
      </w:r>
      <w:r w:rsidRPr="00102CE5">
        <w:rPr>
          <w:rFonts w:ascii="仿宋" w:eastAsia="仿宋" w:hAnsi="仿宋" w:cs="仿宋"/>
          <w:color w:val="2D2D2D"/>
          <w:kern w:val="0"/>
          <w:sz w:val="28"/>
          <w:szCs w:val="28"/>
          <w:shd w:val="clear" w:color="auto" w:fill="FFFFFF"/>
          <w:lang w:bidi="ar"/>
        </w:rPr>
        <w:t>的系统治疗病史资料及近期在</w:t>
      </w:r>
      <w:r w:rsidRPr="00102CE5">
        <w:rPr>
          <w:rFonts w:ascii="仿宋" w:eastAsia="仿宋" w:hAnsi="仿宋" w:cs="仿宋"/>
          <w:b/>
          <w:bCs/>
          <w:color w:val="2D2D2D"/>
          <w:kern w:val="0"/>
          <w:sz w:val="28"/>
          <w:szCs w:val="28"/>
          <w:shd w:val="clear" w:color="auto" w:fill="FFFFFF"/>
          <w:lang w:bidi="ar"/>
        </w:rPr>
        <w:t>河南省精神病医院</w:t>
      </w:r>
      <w:r w:rsidRPr="00102CE5">
        <w:rPr>
          <w:rFonts w:ascii="仿宋" w:eastAsia="仿宋" w:hAnsi="仿宋" w:cs="仿宋"/>
          <w:color w:val="2D2D2D"/>
          <w:kern w:val="0"/>
          <w:sz w:val="28"/>
          <w:szCs w:val="28"/>
          <w:shd w:val="clear" w:color="auto" w:fill="FFFFFF"/>
          <w:lang w:bidi="ar"/>
        </w:rPr>
        <w:t>所做的相关检查报告和诊断证明书。</w:t>
      </w:r>
    </w:p>
    <w:p w14:paraId="094E901F" w14:textId="77777777" w:rsidR="00102CE5" w:rsidRPr="00102CE5" w:rsidRDefault="00102CE5" w:rsidP="00102CE5">
      <w:pPr>
        <w:shd w:val="clear" w:color="auto" w:fill="FFFFFF"/>
        <w:suppressAutoHyphens/>
        <w:snapToGrid w:val="0"/>
        <w:spacing w:line="320" w:lineRule="exact"/>
        <w:jc w:val="both"/>
        <w:rPr>
          <w:rFonts w:ascii="仿宋_GB2312" w:eastAsia="仿宋_GB2312" w:hAnsi="Times New Roman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102CE5">
        <w:rPr>
          <w:rFonts w:ascii="仿宋" w:eastAsia="仿宋" w:hAnsi="仿宋" w:cs="仿宋" w:hint="eastAsia"/>
          <w:b/>
          <w:bCs/>
          <w:color w:val="2D2D2D"/>
          <w:kern w:val="0"/>
          <w:sz w:val="28"/>
          <w:szCs w:val="28"/>
          <w:shd w:val="clear" w:color="auto" w:fill="FFFFFF"/>
          <w:lang w:bidi="ar"/>
        </w:rPr>
        <w:t>提示：您所提交的一切资料，如有需要请提前备份。联系电话：6665607</w:t>
      </w:r>
    </w:p>
    <w:p w14:paraId="460A5560" w14:textId="77777777" w:rsidR="002049D5" w:rsidRDefault="002049D5"/>
    <w:sectPr w:rsidR="002049D5" w:rsidSect="001D39D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AA3D6" w14:textId="77777777" w:rsidR="00B93D28" w:rsidRDefault="00B93D28" w:rsidP="00102CE5">
      <w:pPr>
        <w:spacing w:line="240" w:lineRule="auto"/>
      </w:pPr>
      <w:r>
        <w:separator/>
      </w:r>
    </w:p>
  </w:endnote>
  <w:endnote w:type="continuationSeparator" w:id="0">
    <w:p w14:paraId="19A4FD67" w14:textId="77777777" w:rsidR="00B93D28" w:rsidRDefault="00B93D28" w:rsidP="00102C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33CF2" w14:textId="77777777" w:rsidR="00B93D28" w:rsidRDefault="00B93D28" w:rsidP="00102CE5">
      <w:pPr>
        <w:spacing w:line="240" w:lineRule="auto"/>
      </w:pPr>
      <w:r>
        <w:separator/>
      </w:r>
    </w:p>
  </w:footnote>
  <w:footnote w:type="continuationSeparator" w:id="0">
    <w:p w14:paraId="66591A4E" w14:textId="77777777" w:rsidR="00B93D28" w:rsidRDefault="00B93D28" w:rsidP="00102CE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A0B3F"/>
    <w:rsid w:val="00011FEA"/>
    <w:rsid w:val="000A063F"/>
    <w:rsid w:val="000A59B8"/>
    <w:rsid w:val="000B2ACD"/>
    <w:rsid w:val="00102CE5"/>
    <w:rsid w:val="001C79B1"/>
    <w:rsid w:val="001D39DF"/>
    <w:rsid w:val="002049D5"/>
    <w:rsid w:val="00220790"/>
    <w:rsid w:val="002F38A2"/>
    <w:rsid w:val="00300F71"/>
    <w:rsid w:val="003541BE"/>
    <w:rsid w:val="003675B4"/>
    <w:rsid w:val="00420FF5"/>
    <w:rsid w:val="00440DA7"/>
    <w:rsid w:val="00493AA4"/>
    <w:rsid w:val="004D7218"/>
    <w:rsid w:val="00540526"/>
    <w:rsid w:val="00555FBC"/>
    <w:rsid w:val="005764F8"/>
    <w:rsid w:val="005F219E"/>
    <w:rsid w:val="006B5E22"/>
    <w:rsid w:val="006C5F0B"/>
    <w:rsid w:val="006E2D3C"/>
    <w:rsid w:val="00701E02"/>
    <w:rsid w:val="00765C3F"/>
    <w:rsid w:val="00786E6E"/>
    <w:rsid w:val="007A0B3F"/>
    <w:rsid w:val="00803BDC"/>
    <w:rsid w:val="008122FD"/>
    <w:rsid w:val="00816D10"/>
    <w:rsid w:val="00873057"/>
    <w:rsid w:val="00874A01"/>
    <w:rsid w:val="008D05BC"/>
    <w:rsid w:val="008F76D7"/>
    <w:rsid w:val="00927F9D"/>
    <w:rsid w:val="00982EE0"/>
    <w:rsid w:val="009863B3"/>
    <w:rsid w:val="009908C7"/>
    <w:rsid w:val="00A467A6"/>
    <w:rsid w:val="00A507AF"/>
    <w:rsid w:val="00A8264E"/>
    <w:rsid w:val="00A867BA"/>
    <w:rsid w:val="00A9706E"/>
    <w:rsid w:val="00AB141A"/>
    <w:rsid w:val="00AB2608"/>
    <w:rsid w:val="00AC3A19"/>
    <w:rsid w:val="00AE244F"/>
    <w:rsid w:val="00AF7473"/>
    <w:rsid w:val="00B426FF"/>
    <w:rsid w:val="00B73A4A"/>
    <w:rsid w:val="00B76372"/>
    <w:rsid w:val="00B93D28"/>
    <w:rsid w:val="00BA3CAC"/>
    <w:rsid w:val="00CD598C"/>
    <w:rsid w:val="00D1779F"/>
    <w:rsid w:val="00D20F66"/>
    <w:rsid w:val="00D60D90"/>
    <w:rsid w:val="00D61D36"/>
    <w:rsid w:val="00D83522"/>
    <w:rsid w:val="00DB7C54"/>
    <w:rsid w:val="00DF0837"/>
    <w:rsid w:val="00E20ADB"/>
    <w:rsid w:val="00E71FE7"/>
    <w:rsid w:val="00E83922"/>
    <w:rsid w:val="00EA7E0B"/>
    <w:rsid w:val="00EC66A3"/>
    <w:rsid w:val="00E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D27170"/>
  <w15:chartTrackingRefBased/>
  <w15:docId w15:val="{CAE932FA-181C-431F-99A9-2BCAAA7B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9D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C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2C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2CE5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2C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2025-08-27T10:00:00Z</dcterms:created>
  <dcterms:modified xsi:type="dcterms:W3CDTF">2025-08-27T10:01:00Z</dcterms:modified>
</cp:coreProperties>
</file>